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C63F0C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7687866A" w:rsidR="00F71A3D" w:rsidRDefault="00860D0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POWER ELECTRONICS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0635336C" w14:textId="77777777" w:rsidR="003F40D3" w:rsidRDefault="003F40D3" w:rsidP="003F40D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1C92578" w14:textId="161EB82B" w:rsidR="003E4D6F" w:rsidRPr="00233A82" w:rsidRDefault="003F40D3" w:rsidP="003F40D3">
      <w:pPr>
        <w:spacing w:after="0" w:line="240" w:lineRule="auto"/>
        <w:ind w:left="1440" w:firstLine="72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5X2=10M</w:t>
      </w:r>
      <w:r w:rsidR="003E4D6F" w:rsidRPr="00233A8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18"/>
        <w:gridCol w:w="550"/>
        <w:gridCol w:w="797"/>
        <w:gridCol w:w="814"/>
      </w:tblGrid>
      <w:tr w:rsidR="003E4D6F" w:rsidRPr="00233A82" w14:paraId="4AEC4004" w14:textId="77777777" w:rsidTr="00B03A22">
        <w:tc>
          <w:tcPr>
            <w:tcW w:w="902" w:type="dxa"/>
          </w:tcPr>
          <w:p w14:paraId="5E7D0376" w14:textId="77777777" w:rsidR="003E4D6F" w:rsidRPr="00233A82" w:rsidRDefault="003E4D6F" w:rsidP="003E4D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14:paraId="7CFAA446" w14:textId="6857DDD9" w:rsidR="003E4D6F" w:rsidRPr="00233A82" w:rsidRDefault="003E4D6F" w:rsidP="00FF0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List the advantage</w:t>
            </w:r>
            <w:r w:rsidR="00FF0D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 of high band gap materials.</w:t>
            </w:r>
          </w:p>
        </w:tc>
        <w:tc>
          <w:tcPr>
            <w:tcW w:w="550" w:type="dxa"/>
            <w:vAlign w:val="center"/>
          </w:tcPr>
          <w:p w14:paraId="367D0C8A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7656CE64" w14:textId="569BBBE2" w:rsidR="003E4D6F" w:rsidRPr="00233A82" w:rsidRDefault="0047070A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vAlign w:val="center"/>
          </w:tcPr>
          <w:p w14:paraId="7B38BE5F" w14:textId="26330F66" w:rsidR="003E4D6F" w:rsidRPr="00233A8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4D6F" w:rsidRPr="00233A82" w14:paraId="57EEE35A" w14:textId="77777777" w:rsidTr="00B03A22">
        <w:tc>
          <w:tcPr>
            <w:tcW w:w="902" w:type="dxa"/>
          </w:tcPr>
          <w:p w14:paraId="6460BCE2" w14:textId="77777777" w:rsidR="003E4D6F" w:rsidRPr="00233A82" w:rsidRDefault="003E4D6F" w:rsidP="003E4D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14:paraId="6E3B055D" w14:textId="77777777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Define firing angle. Mention the range of firing angle for a rectifier. </w:t>
            </w:r>
          </w:p>
        </w:tc>
        <w:tc>
          <w:tcPr>
            <w:tcW w:w="550" w:type="dxa"/>
            <w:vAlign w:val="center"/>
          </w:tcPr>
          <w:p w14:paraId="6949A3C3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491C6E18" w14:textId="72F16D33" w:rsidR="003E4D6F" w:rsidRPr="00233A82" w:rsidRDefault="0047070A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vAlign w:val="center"/>
          </w:tcPr>
          <w:p w14:paraId="62B86B07" w14:textId="1801A9AE" w:rsidR="003E4D6F" w:rsidRPr="00233A8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4D6F" w:rsidRPr="00233A82" w14:paraId="754B2908" w14:textId="77777777" w:rsidTr="00B03A22">
        <w:tc>
          <w:tcPr>
            <w:tcW w:w="902" w:type="dxa"/>
          </w:tcPr>
          <w:p w14:paraId="0294DE8C" w14:textId="77777777" w:rsidR="003E4D6F" w:rsidRPr="00233A82" w:rsidRDefault="003E4D6F" w:rsidP="003E4D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14:paraId="242A5516" w14:textId="77777777" w:rsidR="003E4D6F" w:rsidRPr="00233A82" w:rsidRDefault="003E4D6F" w:rsidP="00AB118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Define duty ratio. What is the effect of change in duty ratio in dc-dc converters? </w:t>
            </w:r>
          </w:p>
        </w:tc>
        <w:tc>
          <w:tcPr>
            <w:tcW w:w="550" w:type="dxa"/>
            <w:vAlign w:val="center"/>
          </w:tcPr>
          <w:p w14:paraId="070EF7A0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643E7C4E" w14:textId="32F72B00" w:rsidR="003E4D6F" w:rsidRPr="00233A82" w:rsidRDefault="0047070A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vAlign w:val="center"/>
          </w:tcPr>
          <w:p w14:paraId="4C33AB9B" w14:textId="12D7277E" w:rsidR="003E4D6F" w:rsidRPr="00233A8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3327697A" w14:textId="77777777" w:rsidTr="00B03A22">
        <w:tc>
          <w:tcPr>
            <w:tcW w:w="902" w:type="dxa"/>
          </w:tcPr>
          <w:p w14:paraId="5F71FBEF" w14:textId="77777777" w:rsidR="003E4D6F" w:rsidRPr="00233A82" w:rsidRDefault="003E4D6F" w:rsidP="003E4D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14:paraId="32DAEC8C" w14:textId="77777777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Write the significance of frequency modulation and modulation index for inverters.</w:t>
            </w:r>
          </w:p>
        </w:tc>
        <w:tc>
          <w:tcPr>
            <w:tcW w:w="550" w:type="dxa"/>
            <w:vAlign w:val="center"/>
          </w:tcPr>
          <w:p w14:paraId="13B17FD8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1B8231CD" w14:textId="4F396103" w:rsidR="003E4D6F" w:rsidRPr="00233A82" w:rsidRDefault="0047070A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vAlign w:val="center"/>
          </w:tcPr>
          <w:p w14:paraId="6CBD3F04" w14:textId="6312D7DA" w:rsidR="003E4D6F" w:rsidRPr="00233A8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16E4D005" w14:textId="77777777" w:rsidTr="00B03A22">
        <w:tc>
          <w:tcPr>
            <w:tcW w:w="902" w:type="dxa"/>
          </w:tcPr>
          <w:p w14:paraId="0A062BE4" w14:textId="77777777" w:rsidR="003E4D6F" w:rsidRPr="00233A82" w:rsidRDefault="003E4D6F" w:rsidP="003E4D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8" w:type="dxa"/>
          </w:tcPr>
          <w:p w14:paraId="29CE70A5" w14:textId="77777777" w:rsidR="003E4D6F" w:rsidRPr="00233A82" w:rsidRDefault="003E4D6F" w:rsidP="00AB118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Mention the industrial applications of cycloconverters.</w:t>
            </w:r>
          </w:p>
        </w:tc>
        <w:tc>
          <w:tcPr>
            <w:tcW w:w="550" w:type="dxa"/>
            <w:vAlign w:val="center"/>
          </w:tcPr>
          <w:p w14:paraId="6FC420DC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522D9D98" w14:textId="674B8AE7" w:rsidR="003E4D6F" w:rsidRPr="00233A82" w:rsidRDefault="0047070A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vAlign w:val="center"/>
          </w:tcPr>
          <w:p w14:paraId="3B03ABDB" w14:textId="64EFA02F" w:rsidR="003E4D6F" w:rsidRPr="00233A8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8E20BA0" w14:textId="77777777" w:rsidR="00B03A22" w:rsidRDefault="00B03A22" w:rsidP="003F40D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4C918B3" w14:textId="0B84D314" w:rsidR="003F40D3" w:rsidRDefault="003F40D3" w:rsidP="003F40D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30D1306" w14:textId="160B1C3B" w:rsidR="003E4D6F" w:rsidRDefault="003F40D3" w:rsidP="003F40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p w14:paraId="1D03738C" w14:textId="77777777" w:rsidR="003F40D3" w:rsidRPr="00233A82" w:rsidRDefault="003F40D3" w:rsidP="003E4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903"/>
        <w:gridCol w:w="850"/>
      </w:tblGrid>
      <w:tr w:rsidR="003E4D6F" w:rsidRPr="00233A82" w14:paraId="5F6BAEA5" w14:textId="77777777" w:rsidTr="00B03A22">
        <w:tc>
          <w:tcPr>
            <w:tcW w:w="10881" w:type="dxa"/>
            <w:gridSpan w:val="5"/>
          </w:tcPr>
          <w:p w14:paraId="18325ECD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3E4D6F" w:rsidRPr="00233A82" w14:paraId="7F343421" w14:textId="77777777" w:rsidTr="00B03A22">
        <w:tc>
          <w:tcPr>
            <w:tcW w:w="902" w:type="dxa"/>
          </w:tcPr>
          <w:p w14:paraId="4117D76B" w14:textId="7CAE5F1B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4AAFF7CA" w14:textId="77777777" w:rsidR="003E4D6F" w:rsidRPr="00233A82" w:rsidRDefault="003E4D6F" w:rsidP="003E4D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With relevant circuit and graphs, explain the construction and static characteristics of power BJT.</w:t>
            </w:r>
          </w:p>
        </w:tc>
        <w:tc>
          <w:tcPr>
            <w:tcW w:w="911" w:type="dxa"/>
          </w:tcPr>
          <w:p w14:paraId="5BC1EB01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39617169" w14:textId="581C9F73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A48A022" w14:textId="11198C36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387E7C5F" w14:textId="77777777" w:rsidTr="00B03A22">
        <w:trPr>
          <w:trHeight w:val="329"/>
        </w:trPr>
        <w:tc>
          <w:tcPr>
            <w:tcW w:w="902" w:type="dxa"/>
          </w:tcPr>
          <w:p w14:paraId="10C0D8E4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514D62E4" w14:textId="77777777" w:rsidR="003E4D6F" w:rsidRPr="00233A82" w:rsidRDefault="003E4D6F" w:rsidP="003E4D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Give the comparison between BJT, MOSFET and IGBT.</w:t>
            </w:r>
          </w:p>
        </w:tc>
        <w:tc>
          <w:tcPr>
            <w:tcW w:w="911" w:type="dxa"/>
          </w:tcPr>
          <w:p w14:paraId="20D7AA49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0CAC63C0" w14:textId="5D1DEF51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C7B7D30" w14:textId="1C24A825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36A3EFD0" w14:textId="77777777" w:rsidTr="00B03A22">
        <w:tc>
          <w:tcPr>
            <w:tcW w:w="10881" w:type="dxa"/>
            <w:gridSpan w:val="5"/>
          </w:tcPr>
          <w:p w14:paraId="67760B7F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D6F" w:rsidRPr="00233A82" w14:paraId="748DBF3D" w14:textId="77777777" w:rsidTr="00B03A22">
        <w:tc>
          <w:tcPr>
            <w:tcW w:w="902" w:type="dxa"/>
          </w:tcPr>
          <w:p w14:paraId="4A33CEE3" w14:textId="48837875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4094A984" w14:textId="0DE6B8FC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With necessary circuit and waveforms, </w:t>
            </w:r>
            <w:proofErr w:type="spellStart"/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analyse</w:t>
            </w:r>
            <w:proofErr w:type="spellEnd"/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 the characteristics</w:t>
            </w:r>
            <w:r w:rsidR="00FF0D3E">
              <w:rPr>
                <w:rFonts w:ascii="Times New Roman" w:hAnsi="Times New Roman" w:cs="Times New Roman"/>
                <w:sz w:val="24"/>
                <w:szCs w:val="24"/>
              </w:rPr>
              <w:t xml:space="preserve"> of</w:t>
            </w: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 SCR during turn-on and turn-off condition.</w:t>
            </w:r>
          </w:p>
        </w:tc>
        <w:tc>
          <w:tcPr>
            <w:tcW w:w="911" w:type="dxa"/>
          </w:tcPr>
          <w:p w14:paraId="2237F8A2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03" w:type="dxa"/>
          </w:tcPr>
          <w:p w14:paraId="584A23DC" w14:textId="6072EFE2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F4E93ED" w14:textId="45535394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4D6F" w:rsidRPr="00233A82" w14:paraId="65B1EDC5" w14:textId="77777777" w:rsidTr="00B03A22">
        <w:tc>
          <w:tcPr>
            <w:tcW w:w="10881" w:type="dxa"/>
            <w:gridSpan w:val="5"/>
          </w:tcPr>
          <w:p w14:paraId="4D1C8DC9" w14:textId="77777777" w:rsidR="00B03A2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EE86AF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E4D6F" w:rsidRPr="00233A82" w14:paraId="6A624A58" w14:textId="77777777" w:rsidTr="00B03A22">
        <w:tc>
          <w:tcPr>
            <w:tcW w:w="902" w:type="dxa"/>
          </w:tcPr>
          <w:p w14:paraId="75FB84B1" w14:textId="76B10A3A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4D1E6A3E" w14:textId="77777777" w:rsidR="003E4D6F" w:rsidRPr="00233A82" w:rsidRDefault="003E4D6F" w:rsidP="003E4D6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With necessary circuit and waveforms, explain the principle of operation of single phase full controlled bridge rectifier feeding RL load and derive the expression for the average output dc voltage.</w:t>
            </w:r>
          </w:p>
        </w:tc>
        <w:tc>
          <w:tcPr>
            <w:tcW w:w="911" w:type="dxa"/>
          </w:tcPr>
          <w:p w14:paraId="22DEB4C0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54C8F6A0" w14:textId="34699BCD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CAA3FE7" w14:textId="28BA4130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6D35235D" w14:textId="77777777" w:rsidTr="00B03A22">
        <w:tc>
          <w:tcPr>
            <w:tcW w:w="902" w:type="dxa"/>
          </w:tcPr>
          <w:p w14:paraId="57CB1278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4907324" w14:textId="77777777" w:rsidR="003E4D6F" w:rsidRPr="00233A82" w:rsidRDefault="003E4D6F" w:rsidP="003E4D6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Explain the effect of source inductance on the performance of the ac to dc converter.</w:t>
            </w:r>
          </w:p>
        </w:tc>
        <w:tc>
          <w:tcPr>
            <w:tcW w:w="911" w:type="dxa"/>
          </w:tcPr>
          <w:p w14:paraId="549DF4FC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4ACC3745" w14:textId="528AD420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7713619" w14:textId="0C63A1E9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0672F2C9" w14:textId="77777777" w:rsidTr="00B03A22">
        <w:tc>
          <w:tcPr>
            <w:tcW w:w="10881" w:type="dxa"/>
            <w:gridSpan w:val="5"/>
            <w:vAlign w:val="center"/>
          </w:tcPr>
          <w:p w14:paraId="2A9A8F29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D6F" w:rsidRPr="00233A82" w14:paraId="11B4E234" w14:textId="77777777" w:rsidTr="00B03A22">
        <w:tc>
          <w:tcPr>
            <w:tcW w:w="902" w:type="dxa"/>
          </w:tcPr>
          <w:p w14:paraId="02D8C92A" w14:textId="00E2383A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51A9EFF4" w14:textId="77777777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With necessary circuit and waveforms, explain the working of three phase full controlled bridge rectifier feeding RL load.</w:t>
            </w:r>
          </w:p>
        </w:tc>
        <w:tc>
          <w:tcPr>
            <w:tcW w:w="911" w:type="dxa"/>
          </w:tcPr>
          <w:p w14:paraId="7F67371C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03" w:type="dxa"/>
          </w:tcPr>
          <w:p w14:paraId="35BA2B5A" w14:textId="32F8A27F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21DF10A" w14:textId="65472875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0E9E431D" w14:textId="77777777" w:rsidTr="00B03A22">
        <w:tc>
          <w:tcPr>
            <w:tcW w:w="10881" w:type="dxa"/>
            <w:gridSpan w:val="5"/>
          </w:tcPr>
          <w:p w14:paraId="5B783B26" w14:textId="77777777" w:rsidR="00B03A2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56A900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E4D6F" w:rsidRPr="00233A82" w14:paraId="0DA7A40D" w14:textId="77777777" w:rsidTr="00B03A22">
        <w:tc>
          <w:tcPr>
            <w:tcW w:w="902" w:type="dxa"/>
          </w:tcPr>
          <w:p w14:paraId="68816867" w14:textId="0193C4F1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478F3273" w14:textId="27AF8180" w:rsidR="003E4D6F" w:rsidRPr="00233A82" w:rsidRDefault="003E4D6F" w:rsidP="003E4D6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Derive the relation for </w:t>
            </w:r>
            <w:r w:rsidR="00375BDF">
              <w:rPr>
                <w:rFonts w:ascii="Times New Roman" w:hAnsi="Times New Roman" w:cs="Times New Roman"/>
                <w:sz w:val="24"/>
                <w:szCs w:val="24"/>
              </w:rPr>
              <w:t xml:space="preserve">average of </w:t>
            </w: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output voltage of Boost converter with necessary circuits and waveforms.</w:t>
            </w:r>
          </w:p>
        </w:tc>
        <w:tc>
          <w:tcPr>
            <w:tcW w:w="911" w:type="dxa"/>
          </w:tcPr>
          <w:p w14:paraId="5B8F495B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22FE1143" w14:textId="077EB7EF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7E8EBB8" w14:textId="75E7EEE9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4D6F" w:rsidRPr="00233A82" w14:paraId="35075464" w14:textId="77777777" w:rsidTr="00B03A22">
        <w:tc>
          <w:tcPr>
            <w:tcW w:w="902" w:type="dxa"/>
          </w:tcPr>
          <w:p w14:paraId="734D2EA8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7303DC1D" w14:textId="77777777" w:rsidR="003E4D6F" w:rsidRPr="00233A82" w:rsidRDefault="003E4D6F" w:rsidP="003E4D6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Explain the duty ratio control method to control the output voltage of DC-DC converters.</w:t>
            </w:r>
          </w:p>
        </w:tc>
        <w:tc>
          <w:tcPr>
            <w:tcW w:w="911" w:type="dxa"/>
          </w:tcPr>
          <w:p w14:paraId="762032C0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4C47F772" w14:textId="2BD74740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5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FECA874" w14:textId="5DC55BC0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4B4091BF" w14:textId="77777777" w:rsidTr="00B03A22">
        <w:tc>
          <w:tcPr>
            <w:tcW w:w="10881" w:type="dxa"/>
            <w:gridSpan w:val="5"/>
          </w:tcPr>
          <w:p w14:paraId="753D49AE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D6F" w:rsidRPr="00233A82" w14:paraId="2137EEF8" w14:textId="77777777" w:rsidTr="00B03A22">
        <w:trPr>
          <w:trHeight w:val="70"/>
        </w:trPr>
        <w:tc>
          <w:tcPr>
            <w:tcW w:w="902" w:type="dxa"/>
          </w:tcPr>
          <w:p w14:paraId="072417D8" w14:textId="1CF70A0D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0EB36993" w14:textId="77777777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The buck dc-dc converter has the following parameters: </w:t>
            </w:r>
          </w:p>
          <w:p w14:paraId="13E5F769" w14:textId="77777777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Vs = 50 V, D = 0.4, L = 400 µH, C = 100 µF, f = 20 kHz, R = 20Ω. </w:t>
            </w:r>
          </w:p>
          <w:p w14:paraId="785123CC" w14:textId="7CD53B09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Assuming ideal components, calculate (a) the </w:t>
            </w:r>
            <w:r w:rsidR="00375BDF">
              <w:rPr>
                <w:rFonts w:ascii="Times New Roman" w:hAnsi="Times New Roman" w:cs="Times New Roman"/>
                <w:sz w:val="24"/>
                <w:szCs w:val="24"/>
              </w:rPr>
              <w:t xml:space="preserve">average </w:t>
            </w: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output voltage Vo, (b) the maximum and minimum inductor current, and (c) the output voltage ripple.</w:t>
            </w:r>
          </w:p>
        </w:tc>
        <w:tc>
          <w:tcPr>
            <w:tcW w:w="911" w:type="dxa"/>
          </w:tcPr>
          <w:p w14:paraId="5BD75333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03" w:type="dxa"/>
          </w:tcPr>
          <w:p w14:paraId="6E9FC2BC" w14:textId="26811D6E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3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1FEA621" w14:textId="775DBF5F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4D6F" w:rsidRPr="00233A82" w14:paraId="59C9D5DF" w14:textId="77777777" w:rsidTr="00B03A22">
        <w:trPr>
          <w:trHeight w:val="478"/>
        </w:trPr>
        <w:tc>
          <w:tcPr>
            <w:tcW w:w="10881" w:type="dxa"/>
            <w:gridSpan w:val="5"/>
          </w:tcPr>
          <w:p w14:paraId="73D8316B" w14:textId="77777777" w:rsidR="00B03A2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ECDDDE" w14:textId="77777777" w:rsidR="00B03A2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D775A9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E4D6F" w:rsidRPr="00233A82" w14:paraId="7922DDCF" w14:textId="77777777" w:rsidTr="00B03A22">
        <w:tc>
          <w:tcPr>
            <w:tcW w:w="902" w:type="dxa"/>
          </w:tcPr>
          <w:p w14:paraId="2F1EA10F" w14:textId="4C49520C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45157625" w14:textId="4521B322" w:rsidR="003E4D6F" w:rsidRPr="00233A82" w:rsidRDefault="003E4D6F" w:rsidP="00B03A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Explain the principle of operation of the single-phase full bridge inverter with RL load along with suitable waveforms. </w:t>
            </w:r>
            <w:r w:rsidR="00B03A22">
              <w:rPr>
                <w:rFonts w:ascii="Times New Roman" w:hAnsi="Times New Roman" w:cs="Times New Roman"/>
                <w:sz w:val="24"/>
                <w:szCs w:val="24"/>
              </w:rPr>
              <w:t>Also write the expression for load current as function of time for first 2-half cycles of output voltage.</w:t>
            </w:r>
          </w:p>
        </w:tc>
        <w:tc>
          <w:tcPr>
            <w:tcW w:w="911" w:type="dxa"/>
          </w:tcPr>
          <w:p w14:paraId="63623E09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4AF2BBE1" w14:textId="73774C88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D1E940F" w14:textId="62838B8E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120768B5" w14:textId="77777777" w:rsidTr="00B03A22">
        <w:tc>
          <w:tcPr>
            <w:tcW w:w="902" w:type="dxa"/>
          </w:tcPr>
          <w:p w14:paraId="49A450A6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3FB6D349" w14:textId="77777777" w:rsidR="003E4D6F" w:rsidRPr="00233A82" w:rsidRDefault="003E4D6F" w:rsidP="003E4D6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Explain the following, </w:t>
            </w:r>
          </w:p>
          <w:p w14:paraId="63D46F55" w14:textId="77777777" w:rsidR="003E4D6F" w:rsidRPr="00233A82" w:rsidRDefault="003E4D6F" w:rsidP="00AB1186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i) Single pulse width modulation, </w:t>
            </w:r>
          </w:p>
          <w:p w14:paraId="67C00B95" w14:textId="77777777" w:rsidR="003E4D6F" w:rsidRPr="00233A82" w:rsidRDefault="003E4D6F" w:rsidP="00AB1186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ii) Multiple pulse width modulation.</w:t>
            </w:r>
          </w:p>
        </w:tc>
        <w:tc>
          <w:tcPr>
            <w:tcW w:w="911" w:type="dxa"/>
          </w:tcPr>
          <w:p w14:paraId="4D894F0F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27AADCED" w14:textId="42BFEDE0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0EA27D8" w14:textId="6B8DC417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18B1A108" w14:textId="77777777" w:rsidTr="00B03A22">
        <w:tc>
          <w:tcPr>
            <w:tcW w:w="10881" w:type="dxa"/>
            <w:gridSpan w:val="5"/>
          </w:tcPr>
          <w:p w14:paraId="4148960F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D6F" w:rsidRPr="00233A82" w14:paraId="755ED2C0" w14:textId="77777777" w:rsidTr="00B03A22">
        <w:tc>
          <w:tcPr>
            <w:tcW w:w="902" w:type="dxa"/>
          </w:tcPr>
          <w:p w14:paraId="717B72BD" w14:textId="33DD8631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27EDBDC3" w14:textId="77777777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With the help of neat circuit diagram and waveforms, explain briefly the operation of a three-phase bridge inverter with resistive load in 120</w:t>
            </w:r>
            <w:r w:rsidRPr="00233A8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 xml:space="preserve"> conduction mode.</w:t>
            </w:r>
          </w:p>
        </w:tc>
        <w:tc>
          <w:tcPr>
            <w:tcW w:w="911" w:type="dxa"/>
          </w:tcPr>
          <w:p w14:paraId="6695BA7A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03" w:type="dxa"/>
          </w:tcPr>
          <w:p w14:paraId="191FD5F4" w14:textId="58157693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55FC03D" w14:textId="38A889B6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03AE4EAB" w14:textId="77777777" w:rsidTr="00B03A22">
        <w:tc>
          <w:tcPr>
            <w:tcW w:w="10881" w:type="dxa"/>
            <w:gridSpan w:val="5"/>
          </w:tcPr>
          <w:p w14:paraId="65085B33" w14:textId="77777777" w:rsidR="00B03A22" w:rsidRDefault="00B03A22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C813D9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E4D6F" w:rsidRPr="00233A82" w14:paraId="1489A895" w14:textId="77777777" w:rsidTr="00B03A22">
        <w:trPr>
          <w:trHeight w:val="123"/>
        </w:trPr>
        <w:tc>
          <w:tcPr>
            <w:tcW w:w="902" w:type="dxa"/>
          </w:tcPr>
          <w:p w14:paraId="510C99A3" w14:textId="5471D04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6B6EDFCC" w14:textId="77777777" w:rsidR="003E4D6F" w:rsidRPr="00233A82" w:rsidRDefault="003E4D6F" w:rsidP="00B03A2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Describe the basic principle of working of a step-up cycloconverter with resistive load in mid-point type configuration.</w:t>
            </w:r>
          </w:p>
        </w:tc>
        <w:tc>
          <w:tcPr>
            <w:tcW w:w="911" w:type="dxa"/>
          </w:tcPr>
          <w:p w14:paraId="178C904B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06885867" w14:textId="4A72DB30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7B42203" w14:textId="34B7DF90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D6F" w:rsidRPr="00233A82" w14:paraId="60638122" w14:textId="77777777" w:rsidTr="00B03A22">
        <w:tc>
          <w:tcPr>
            <w:tcW w:w="902" w:type="dxa"/>
          </w:tcPr>
          <w:p w14:paraId="0015074B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1C56D56" w14:textId="77777777" w:rsidR="003E4D6F" w:rsidRPr="00233A82" w:rsidRDefault="003E4D6F" w:rsidP="00B03A2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Derive the relation for the rms output voltage of single phase ac voltage controller with RL load.</w:t>
            </w:r>
          </w:p>
        </w:tc>
        <w:tc>
          <w:tcPr>
            <w:tcW w:w="911" w:type="dxa"/>
          </w:tcPr>
          <w:p w14:paraId="4E0052B6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3" w:type="dxa"/>
          </w:tcPr>
          <w:p w14:paraId="7D71E8C1" w14:textId="334FAEF5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5FB2FBF" w14:textId="0D0865FE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4D6F" w:rsidRPr="00233A82" w14:paraId="03154099" w14:textId="77777777" w:rsidTr="00B03A22">
        <w:tc>
          <w:tcPr>
            <w:tcW w:w="10881" w:type="dxa"/>
            <w:gridSpan w:val="5"/>
          </w:tcPr>
          <w:p w14:paraId="645DF1E1" w14:textId="77777777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D6F" w:rsidRPr="00233A82" w14:paraId="2FF03913" w14:textId="77777777" w:rsidTr="00B03A22">
        <w:tc>
          <w:tcPr>
            <w:tcW w:w="902" w:type="dxa"/>
          </w:tcPr>
          <w:p w14:paraId="615BEAB9" w14:textId="2D5022C3" w:rsidR="003E4D6F" w:rsidRPr="00233A82" w:rsidRDefault="003E4D6F" w:rsidP="00AB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7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1E489D71" w14:textId="77777777" w:rsidR="003E4D6F" w:rsidRPr="00233A82" w:rsidRDefault="003E4D6F" w:rsidP="00AB1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For a single-phase ac voltage regulator feeding a resistive load, draw the waveforms of source voltage, gating signals, output voltage, output current and voltage across SCRs. Describe its working with reference to the waveforms drawn.</w:t>
            </w:r>
          </w:p>
        </w:tc>
        <w:tc>
          <w:tcPr>
            <w:tcW w:w="911" w:type="dxa"/>
          </w:tcPr>
          <w:p w14:paraId="62CCC78C" w14:textId="77777777" w:rsidR="003E4D6F" w:rsidRPr="00233A82" w:rsidRDefault="003E4D6F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A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03" w:type="dxa"/>
          </w:tcPr>
          <w:p w14:paraId="65103B58" w14:textId="12F7C3C6" w:rsidR="003E4D6F" w:rsidRPr="00233A82" w:rsidRDefault="0047070A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AC197FB" w14:textId="163D6A1D" w:rsidR="003E4D6F" w:rsidRPr="00233A82" w:rsidRDefault="00B03A22" w:rsidP="00B03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E4D6F" w:rsidRPr="002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DCA4CEB" w14:textId="77777777" w:rsidR="003E4D6F" w:rsidRPr="00233A82" w:rsidRDefault="003E4D6F" w:rsidP="003E4D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F5A3FE" w14:textId="76526D0D" w:rsidR="003E4D6F" w:rsidRPr="00233A82" w:rsidRDefault="003E4D6F" w:rsidP="003E4D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3A82">
        <w:rPr>
          <w:rFonts w:ascii="Times New Roman" w:hAnsi="Times New Roman" w:cs="Times New Roman"/>
          <w:sz w:val="24"/>
          <w:szCs w:val="24"/>
        </w:rPr>
        <w:t>***</w:t>
      </w:r>
    </w:p>
    <w:p w14:paraId="188D89C6" w14:textId="77777777" w:rsidR="003E4D6F" w:rsidRDefault="003E4D6F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3E4D6F" w:rsidSect="00B03A22">
      <w:footerReference w:type="default" r:id="rId9"/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5E3C9" w14:textId="77777777" w:rsidR="00360C00" w:rsidRDefault="00360C00" w:rsidP="00B03A22">
      <w:pPr>
        <w:spacing w:after="0" w:line="240" w:lineRule="auto"/>
      </w:pPr>
      <w:r>
        <w:separator/>
      </w:r>
    </w:p>
  </w:endnote>
  <w:endnote w:type="continuationSeparator" w:id="0">
    <w:p w14:paraId="51C73243" w14:textId="77777777" w:rsidR="00360C00" w:rsidRDefault="00360C00" w:rsidP="00B03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3524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5DBCB3" w14:textId="2779B3E6" w:rsidR="00B03A22" w:rsidRDefault="00B03A2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18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187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F420BC" w14:textId="77777777" w:rsidR="00B03A22" w:rsidRDefault="00B03A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85DFC" w14:textId="77777777" w:rsidR="00360C00" w:rsidRDefault="00360C00" w:rsidP="00B03A22">
      <w:pPr>
        <w:spacing w:after="0" w:line="240" w:lineRule="auto"/>
      </w:pPr>
      <w:r>
        <w:separator/>
      </w:r>
    </w:p>
  </w:footnote>
  <w:footnote w:type="continuationSeparator" w:id="0">
    <w:p w14:paraId="4A9F340B" w14:textId="77777777" w:rsidR="00360C00" w:rsidRDefault="00360C00" w:rsidP="00B03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A5DEB1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516FB"/>
    <w:multiLevelType w:val="hybridMultilevel"/>
    <w:tmpl w:val="30F6B094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9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D0036"/>
    <w:rsid w:val="00117510"/>
    <w:rsid w:val="00126888"/>
    <w:rsid w:val="00180834"/>
    <w:rsid w:val="001A1EE7"/>
    <w:rsid w:val="002036C8"/>
    <w:rsid w:val="00261873"/>
    <w:rsid w:val="002A22F5"/>
    <w:rsid w:val="002B1492"/>
    <w:rsid w:val="00360C00"/>
    <w:rsid w:val="00375BDF"/>
    <w:rsid w:val="00381761"/>
    <w:rsid w:val="003E4D6F"/>
    <w:rsid w:val="003F40D3"/>
    <w:rsid w:val="0047070A"/>
    <w:rsid w:val="0049451B"/>
    <w:rsid w:val="004A5CC4"/>
    <w:rsid w:val="004F1062"/>
    <w:rsid w:val="00512A81"/>
    <w:rsid w:val="005916C7"/>
    <w:rsid w:val="00605F7A"/>
    <w:rsid w:val="006D5F3D"/>
    <w:rsid w:val="007157E1"/>
    <w:rsid w:val="007C2359"/>
    <w:rsid w:val="007C2F9B"/>
    <w:rsid w:val="007D227C"/>
    <w:rsid w:val="00860D05"/>
    <w:rsid w:val="00972DEF"/>
    <w:rsid w:val="009E7D74"/>
    <w:rsid w:val="00A672A3"/>
    <w:rsid w:val="00B03A22"/>
    <w:rsid w:val="00D16987"/>
    <w:rsid w:val="00D30706"/>
    <w:rsid w:val="00D46E45"/>
    <w:rsid w:val="00DD2F91"/>
    <w:rsid w:val="00E33D35"/>
    <w:rsid w:val="00EF4AA4"/>
    <w:rsid w:val="00F71A3D"/>
    <w:rsid w:val="00F871D9"/>
    <w:rsid w:val="00FF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3A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A22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03A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A22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3A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A22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03A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A22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3B3B3-0175-4E15-9C99-1C644E26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34</cp:revision>
  <cp:lastPrinted>2024-12-18T08:29:00Z</cp:lastPrinted>
  <dcterms:created xsi:type="dcterms:W3CDTF">2023-03-23T04:54:00Z</dcterms:created>
  <dcterms:modified xsi:type="dcterms:W3CDTF">2024-12-18T08:29:00Z</dcterms:modified>
</cp:coreProperties>
</file>